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1454D" w14:textId="4D0E79DF" w:rsidR="004A1CFC" w:rsidRDefault="004A1CFC" w:rsidP="006E611A">
      <w:pPr>
        <w:spacing w:after="0" w:line="480" w:lineRule="auto"/>
        <w:contextualSpacing/>
      </w:pPr>
    </w:p>
    <w:p w14:paraId="3F664218" w14:textId="510263A4" w:rsidR="006E2914" w:rsidRDefault="006E2914" w:rsidP="006E611A">
      <w:pPr>
        <w:spacing w:after="0" w:line="480" w:lineRule="auto"/>
        <w:contextualSpacing/>
      </w:pPr>
    </w:p>
    <w:p w14:paraId="63B56B02" w14:textId="41D7232A" w:rsidR="006E2914" w:rsidRDefault="006E2914" w:rsidP="006E611A">
      <w:pPr>
        <w:spacing w:after="0" w:line="480" w:lineRule="auto"/>
        <w:contextualSpacing/>
      </w:pPr>
    </w:p>
    <w:p w14:paraId="0FBE5A09" w14:textId="77777777" w:rsidR="00730DF5" w:rsidRDefault="00730DF5" w:rsidP="006E611A">
      <w:pPr>
        <w:spacing w:after="0" w:line="480" w:lineRule="auto"/>
        <w:contextualSpacing/>
        <w:jc w:val="center"/>
      </w:pPr>
    </w:p>
    <w:p w14:paraId="111D699D" w14:textId="77777777" w:rsidR="00730DF5" w:rsidRDefault="00730DF5" w:rsidP="006E611A">
      <w:pPr>
        <w:spacing w:after="0" w:line="480" w:lineRule="auto"/>
        <w:contextualSpacing/>
        <w:jc w:val="center"/>
      </w:pPr>
    </w:p>
    <w:p w14:paraId="5473C26B" w14:textId="77777777" w:rsidR="00730DF5" w:rsidRDefault="00730DF5" w:rsidP="006E611A">
      <w:pPr>
        <w:spacing w:after="0" w:line="480" w:lineRule="auto"/>
        <w:contextualSpacing/>
        <w:jc w:val="center"/>
      </w:pPr>
    </w:p>
    <w:p w14:paraId="756CCA43" w14:textId="30695878" w:rsidR="006E2914" w:rsidRDefault="008902E8" w:rsidP="006E611A">
      <w:pPr>
        <w:spacing w:after="0" w:line="480" w:lineRule="auto"/>
        <w:contextualSpacing/>
        <w:jc w:val="center"/>
      </w:pPr>
      <w:r>
        <w:t>Skills leadership approach</w:t>
      </w:r>
    </w:p>
    <w:p w14:paraId="665067CA" w14:textId="19090ABA" w:rsidR="006E2914" w:rsidRDefault="008902E8" w:rsidP="006E611A">
      <w:pPr>
        <w:spacing w:after="0" w:line="480" w:lineRule="auto"/>
        <w:contextualSpacing/>
        <w:jc w:val="center"/>
      </w:pPr>
      <w:r>
        <w:t>Student’s Name</w:t>
      </w:r>
    </w:p>
    <w:p w14:paraId="0AED490E" w14:textId="10AF2E68" w:rsidR="006E2914" w:rsidRDefault="008902E8" w:rsidP="006E611A">
      <w:pPr>
        <w:spacing w:after="0" w:line="480" w:lineRule="auto"/>
        <w:contextualSpacing/>
        <w:jc w:val="center"/>
      </w:pPr>
      <w:r>
        <w:t>Institutional Affiliation</w:t>
      </w:r>
    </w:p>
    <w:p w14:paraId="2B93FD63" w14:textId="676C7BE1" w:rsidR="006E2914" w:rsidRDefault="006E2914" w:rsidP="006E611A">
      <w:pPr>
        <w:spacing w:after="0" w:line="480" w:lineRule="auto"/>
        <w:contextualSpacing/>
      </w:pPr>
    </w:p>
    <w:p w14:paraId="47D95A6D" w14:textId="786EF2D1" w:rsidR="006E2914" w:rsidRDefault="006E2914" w:rsidP="006E611A">
      <w:pPr>
        <w:spacing w:after="0" w:line="480" w:lineRule="auto"/>
        <w:contextualSpacing/>
      </w:pPr>
    </w:p>
    <w:p w14:paraId="5366395B" w14:textId="13B33499" w:rsidR="006E2914" w:rsidRDefault="006E2914" w:rsidP="006E611A">
      <w:pPr>
        <w:spacing w:after="0" w:line="480" w:lineRule="auto"/>
        <w:contextualSpacing/>
      </w:pPr>
    </w:p>
    <w:p w14:paraId="5CF59192" w14:textId="53DE6C86" w:rsidR="006E2914" w:rsidRDefault="006E2914" w:rsidP="006E611A">
      <w:pPr>
        <w:spacing w:after="0" w:line="480" w:lineRule="auto"/>
        <w:contextualSpacing/>
      </w:pPr>
    </w:p>
    <w:p w14:paraId="16F62C65" w14:textId="7D11DEC0" w:rsidR="006E2914" w:rsidRDefault="006E2914" w:rsidP="006E611A">
      <w:pPr>
        <w:spacing w:after="0" w:line="480" w:lineRule="auto"/>
        <w:contextualSpacing/>
      </w:pPr>
    </w:p>
    <w:p w14:paraId="319B7791" w14:textId="3446CD6B" w:rsidR="006E2914" w:rsidRDefault="006E2914" w:rsidP="006E611A">
      <w:pPr>
        <w:spacing w:after="0" w:line="480" w:lineRule="auto"/>
        <w:contextualSpacing/>
      </w:pPr>
    </w:p>
    <w:p w14:paraId="1B435040" w14:textId="006A5A95" w:rsidR="006E2914" w:rsidRDefault="006E2914" w:rsidP="006E611A">
      <w:pPr>
        <w:spacing w:after="0" w:line="480" w:lineRule="auto"/>
        <w:contextualSpacing/>
      </w:pPr>
    </w:p>
    <w:p w14:paraId="0B21A381" w14:textId="248A4722" w:rsidR="006E2914" w:rsidRDefault="006E2914" w:rsidP="006E611A">
      <w:pPr>
        <w:spacing w:after="0" w:line="480" w:lineRule="auto"/>
        <w:contextualSpacing/>
      </w:pPr>
    </w:p>
    <w:p w14:paraId="67D7BC54" w14:textId="5A60C3F5" w:rsidR="006E2914" w:rsidRDefault="006E2914" w:rsidP="006E611A">
      <w:pPr>
        <w:spacing w:after="0" w:line="480" w:lineRule="auto"/>
        <w:contextualSpacing/>
      </w:pPr>
    </w:p>
    <w:p w14:paraId="7C793959" w14:textId="77777777" w:rsidR="006E611A" w:rsidRDefault="006E611A">
      <w:r>
        <w:br w:type="page"/>
      </w:r>
    </w:p>
    <w:p w14:paraId="0D0A6F7C" w14:textId="5C2E6F85" w:rsidR="006E2914" w:rsidRDefault="008902E8" w:rsidP="006E611A">
      <w:pPr>
        <w:spacing w:after="0" w:line="480" w:lineRule="auto"/>
        <w:contextualSpacing/>
        <w:jc w:val="center"/>
      </w:pPr>
      <w:bookmarkStart w:id="0" w:name="_GoBack"/>
      <w:bookmarkEnd w:id="0"/>
      <w:r>
        <w:lastRenderedPageBreak/>
        <w:t>Skills leadership approach</w:t>
      </w:r>
    </w:p>
    <w:p w14:paraId="7019AFFF" w14:textId="07DA716E" w:rsidR="006E2914" w:rsidRPr="004E5D87" w:rsidRDefault="008902E8" w:rsidP="006E611A">
      <w:pPr>
        <w:spacing w:after="0" w:line="480" w:lineRule="auto"/>
        <w:contextualSpacing/>
        <w:rPr>
          <w:b/>
          <w:bCs/>
        </w:rPr>
      </w:pPr>
      <w:r w:rsidRPr="004E5D87">
        <w:rPr>
          <w:b/>
          <w:bCs/>
        </w:rPr>
        <w:t>Introduction</w:t>
      </w:r>
    </w:p>
    <w:p w14:paraId="623E437A" w14:textId="0D2A1998" w:rsidR="006E2914" w:rsidRDefault="008902E8" w:rsidP="006E611A">
      <w:pPr>
        <w:spacing w:after="0" w:line="480" w:lineRule="auto"/>
        <w:contextualSpacing/>
      </w:pPr>
      <w:r>
        <w:tab/>
        <w:t xml:space="preserve">Leadership is a character trait where an individual expresses his ability as a political </w:t>
      </w:r>
      <w:r w:rsidR="00823747">
        <w:t>leader, innovative</w:t>
      </w:r>
      <w:r>
        <w:t xml:space="preserve"> leader as well as a commercial leader successful in the business </w:t>
      </w:r>
      <w:r w:rsidR="00823747">
        <w:t>sector. Leaders</w:t>
      </w:r>
      <w:r>
        <w:t xml:space="preserve"> spearhead the making of correct choices that benefit themselves and society at </w:t>
      </w:r>
      <w:r w:rsidR="00823747">
        <w:t>large. Goal</w:t>
      </w:r>
      <w:r>
        <w:t xml:space="preserve"> </w:t>
      </w:r>
      <w:r w:rsidR="004E5D87">
        <w:t>setting</w:t>
      </w:r>
      <w:r>
        <w:t xml:space="preserve"> and working towards achieving </w:t>
      </w:r>
      <w:r w:rsidR="004E5D87">
        <w:t>this</w:t>
      </w:r>
      <w:r>
        <w:t xml:space="preserve"> goal is the primary function of leaders </w:t>
      </w:r>
      <w:r w:rsidR="00F74B0A">
        <w:t xml:space="preserve">where they set the path to be </w:t>
      </w:r>
      <w:r w:rsidR="004E5D87">
        <w:t>followed, vision</w:t>
      </w:r>
      <w:r w:rsidR="00F74B0A">
        <w:t xml:space="preserve"> inspiration as well as being </w:t>
      </w:r>
      <w:r w:rsidR="004E5D87">
        <w:t>innovative. Additionally</w:t>
      </w:r>
      <w:r w:rsidR="00F74B0A">
        <w:t xml:space="preserve">, as people have different personalities, the same case applies to leadership approaches where </w:t>
      </w:r>
      <w:r w:rsidR="004E5D87">
        <w:t>different</w:t>
      </w:r>
      <w:r w:rsidR="00F74B0A">
        <w:t xml:space="preserve"> people have different leadership approaches. These leadership approaches include </w:t>
      </w:r>
      <w:r w:rsidR="00F86C19">
        <w:t xml:space="preserve">skills </w:t>
      </w:r>
      <w:r w:rsidR="004E5D87">
        <w:t>approach, trait</w:t>
      </w:r>
      <w:r w:rsidR="00F86C19">
        <w:t xml:space="preserve"> approach, as well as style leadership approach. </w:t>
      </w:r>
    </w:p>
    <w:p w14:paraId="0E572F44" w14:textId="12DE889C" w:rsidR="00F86C19" w:rsidRDefault="006E611A" w:rsidP="006E611A">
      <w:pPr>
        <w:spacing w:after="0" w:line="480" w:lineRule="auto"/>
        <w:contextualSpacing/>
        <w:rPr>
          <w:b/>
          <w:bCs/>
        </w:rPr>
      </w:pPr>
      <w:r>
        <w:rPr>
          <w:b/>
          <w:bCs/>
        </w:rPr>
        <w:t>Leadership A</w:t>
      </w:r>
      <w:r w:rsidR="008902E8" w:rsidRPr="00F86C19">
        <w:rPr>
          <w:b/>
          <w:bCs/>
        </w:rPr>
        <w:t>pproach</w:t>
      </w:r>
    </w:p>
    <w:p w14:paraId="02E851F5" w14:textId="22A895EB" w:rsidR="00F86C19" w:rsidRDefault="008902E8" w:rsidP="006E611A">
      <w:pPr>
        <w:spacing w:after="0" w:line="480" w:lineRule="auto"/>
        <w:contextualSpacing/>
      </w:pPr>
      <w:r>
        <w:tab/>
        <w:t xml:space="preserve">My leadership skill as a result of participating in the questionnaire as well as </w:t>
      </w:r>
      <w:r w:rsidR="004E5D87">
        <w:t>self-discovery</w:t>
      </w:r>
      <w:r>
        <w:t xml:space="preserve">, proved me to be a </w:t>
      </w:r>
      <w:r w:rsidRPr="006E611A">
        <w:rPr>
          <w:bCs/>
        </w:rPr>
        <w:t xml:space="preserve">skills approach </w:t>
      </w:r>
      <w:r w:rsidR="004E5D87" w:rsidRPr="006E611A">
        <w:rPr>
          <w:bCs/>
        </w:rPr>
        <w:t>leader</w:t>
      </w:r>
      <w:r w:rsidR="004E5D87">
        <w:t>. These</w:t>
      </w:r>
      <w:r>
        <w:t xml:space="preserve"> were </w:t>
      </w:r>
      <w:r w:rsidR="004E5D87">
        <w:t>evident</w:t>
      </w:r>
      <w:r>
        <w:t xml:space="preserve"> as I </w:t>
      </w:r>
      <w:r w:rsidR="004E5D87">
        <w:t>enjoy</w:t>
      </w:r>
      <w:r>
        <w:t xml:space="preserve"> getting a better understanding and into details of how things function as well as </w:t>
      </w:r>
      <w:r w:rsidR="004E5D87">
        <w:t>effectively</w:t>
      </w:r>
      <w:r>
        <w:t xml:space="preserve"> and efficiently formulating and adapting ideas to people ‘s current </w:t>
      </w:r>
      <w:r w:rsidR="004E5D87">
        <w:t xml:space="preserve">situations </w:t>
      </w:r>
      <w:r w:rsidR="00823747">
        <w:t>(Northouse., 2018)</w:t>
      </w:r>
      <w:r>
        <w:t xml:space="preserve">. Additionally, working with scientific ideas, being </w:t>
      </w:r>
      <w:r w:rsidR="004E5D87">
        <w:t>impressed</w:t>
      </w:r>
      <w:r>
        <w:t xml:space="preserve"> by technical procedures, as well as having a well-communicated environment are also in my character traits. </w:t>
      </w:r>
    </w:p>
    <w:p w14:paraId="249FEB0E" w14:textId="479521E1" w:rsidR="00470667" w:rsidRDefault="008902E8" w:rsidP="006E611A">
      <w:pPr>
        <w:spacing w:after="0" w:line="480" w:lineRule="auto"/>
        <w:contextualSpacing/>
      </w:pPr>
      <w:r>
        <w:tab/>
        <w:t xml:space="preserve">My skills approach leadership tend to focus on believing in certain given </w:t>
      </w:r>
      <w:r w:rsidR="004E5D87">
        <w:t>people’s</w:t>
      </w:r>
      <w:r>
        <w:t xml:space="preserve"> specific </w:t>
      </w:r>
      <w:r w:rsidR="004E5D87">
        <w:t>abilities, strengths, as</w:t>
      </w:r>
      <w:r>
        <w:t xml:space="preserve"> well as knowledge. </w:t>
      </w:r>
      <w:r w:rsidR="004E5D87">
        <w:t>Consequently,</w:t>
      </w:r>
      <w:r>
        <w:t xml:space="preserve"> some skills can be learned and be </w:t>
      </w:r>
      <w:r w:rsidR="004E5D87">
        <w:t>taught</w:t>
      </w:r>
      <w:r>
        <w:t xml:space="preserve"> in </w:t>
      </w:r>
      <w:r w:rsidR="004E5D87">
        <w:t>learning</w:t>
      </w:r>
      <w:r>
        <w:t xml:space="preserve"> institutions, but they only function effectively if passion is </w:t>
      </w:r>
      <w:r w:rsidR="004E5D87">
        <w:t>followed. These</w:t>
      </w:r>
      <w:r>
        <w:t xml:space="preserve"> attained skills strengthen individuals with </w:t>
      </w:r>
      <w:r w:rsidR="004E5D87">
        <w:t>these types of leadership</w:t>
      </w:r>
      <w:r>
        <w:t xml:space="preserve"> </w:t>
      </w:r>
      <w:r w:rsidR="004E5D87">
        <w:t>approaches (</w:t>
      </w:r>
      <w:r w:rsidR="00823747">
        <w:t>Northouse.,2018</w:t>
      </w:r>
      <w:r w:rsidR="004E5D87">
        <w:t>). what</w:t>
      </w:r>
      <w:r>
        <w:t xml:space="preserve"> a leader can achieve regarding the initial set </w:t>
      </w:r>
      <w:r w:rsidR="004E5D87">
        <w:t>goals, is</w:t>
      </w:r>
      <w:r>
        <w:t xml:space="preserve"> the evaluation key of skills approach leaders.</w:t>
      </w:r>
    </w:p>
    <w:p w14:paraId="26B46406" w14:textId="7D1E0A84" w:rsidR="00470667" w:rsidRPr="004E5D87" w:rsidRDefault="008902E8" w:rsidP="006E611A">
      <w:pPr>
        <w:spacing w:after="0" w:line="480" w:lineRule="auto"/>
        <w:contextualSpacing/>
        <w:rPr>
          <w:b/>
          <w:bCs/>
        </w:rPr>
      </w:pPr>
      <w:r w:rsidRPr="004E5D87">
        <w:rPr>
          <w:b/>
          <w:bCs/>
        </w:rPr>
        <w:lastRenderedPageBreak/>
        <w:t xml:space="preserve">My </w:t>
      </w:r>
      <w:r w:rsidR="006E611A">
        <w:rPr>
          <w:b/>
          <w:bCs/>
        </w:rPr>
        <w:t>Strengths a</w:t>
      </w:r>
      <w:r w:rsidR="006E611A" w:rsidRPr="004E5D87">
        <w:rPr>
          <w:b/>
          <w:bCs/>
        </w:rPr>
        <w:t>nd Weaknesses</w:t>
      </w:r>
    </w:p>
    <w:p w14:paraId="0A8CDF2B" w14:textId="13190FC8" w:rsidR="00DA0FF8" w:rsidRDefault="008902E8" w:rsidP="006E611A">
      <w:pPr>
        <w:spacing w:after="0" w:line="480" w:lineRule="auto"/>
        <w:contextualSpacing/>
      </w:pPr>
      <w:r>
        <w:tab/>
      </w:r>
      <w:r w:rsidRPr="006E611A">
        <w:rPr>
          <w:bCs/>
        </w:rPr>
        <w:t xml:space="preserve">My </w:t>
      </w:r>
      <w:r w:rsidR="00730DF5" w:rsidRPr="006E611A">
        <w:rPr>
          <w:bCs/>
        </w:rPr>
        <w:t>strengths</w:t>
      </w:r>
      <w:r>
        <w:t xml:space="preserve"> as a </w:t>
      </w:r>
      <w:r w:rsidR="004E5D87">
        <w:t>skill-oriented</w:t>
      </w:r>
      <w:r>
        <w:t xml:space="preserve"> </w:t>
      </w:r>
      <w:r w:rsidR="004E5D87">
        <w:t>leader, are</w:t>
      </w:r>
      <w:r>
        <w:t xml:space="preserve"> evident in different </w:t>
      </w:r>
      <w:r w:rsidR="004E5D87">
        <w:t>fields. Firstly</w:t>
      </w:r>
      <w:r>
        <w:t xml:space="preserve">, </w:t>
      </w:r>
      <w:r w:rsidR="004E5D87">
        <w:t>adaptability, quality</w:t>
      </w:r>
      <w:r>
        <w:t xml:space="preserve"> achievement, and commitment towards </w:t>
      </w:r>
      <w:r w:rsidR="004E5D87">
        <w:t>it, as</w:t>
      </w:r>
      <w:r>
        <w:t xml:space="preserve"> well as the ability to involve the other parties and getting their views in decision making, are my main strengths. Due to the characters I, I can create an environment that is prospering and </w:t>
      </w:r>
      <w:r w:rsidR="004E5D87">
        <w:t>working</w:t>
      </w:r>
      <w:r>
        <w:t xml:space="preserve"> towards goal </w:t>
      </w:r>
      <w:r w:rsidR="004E5D87">
        <w:t>achievement, not</w:t>
      </w:r>
      <w:r>
        <w:t xml:space="preserve"> considering the available weaknesses.</w:t>
      </w:r>
    </w:p>
    <w:p w14:paraId="57EC53FC" w14:textId="11C8E0E0" w:rsidR="00DA0FF8" w:rsidRDefault="008902E8" w:rsidP="006E611A">
      <w:pPr>
        <w:spacing w:after="0" w:line="480" w:lineRule="auto"/>
        <w:contextualSpacing/>
      </w:pPr>
      <w:r>
        <w:tab/>
        <w:t xml:space="preserve">Some of the inevitable </w:t>
      </w:r>
      <w:r w:rsidRPr="006E611A">
        <w:rPr>
          <w:bCs/>
        </w:rPr>
        <w:t>weaknesses</w:t>
      </w:r>
      <w:r>
        <w:t xml:space="preserve"> that I </w:t>
      </w:r>
      <w:r w:rsidR="004E5D87">
        <w:t>portray</w:t>
      </w:r>
      <w:r>
        <w:t xml:space="preserve"> can be dealt with by working toward strengthening my shortcomings as well as </w:t>
      </w:r>
      <w:r w:rsidR="004E5D87">
        <w:t>majoring</w:t>
      </w:r>
      <w:r>
        <w:t xml:space="preserve"> in my </w:t>
      </w:r>
      <w:r w:rsidR="004E5D87">
        <w:t>strengths. Low</w:t>
      </w:r>
      <w:r>
        <w:t xml:space="preserve"> experience o lack of experience at all, comparing myself </w:t>
      </w:r>
      <w:r w:rsidR="004E5D87">
        <w:t>to those</w:t>
      </w:r>
      <w:r>
        <w:t xml:space="preserve"> that appear better than me, as well as lacking and </w:t>
      </w:r>
      <w:r w:rsidR="004E5D87">
        <w:t>losing</w:t>
      </w:r>
      <w:r>
        <w:t xml:space="preserve"> the initial focus is my main weaknesses as a skill </w:t>
      </w:r>
      <w:r w:rsidR="004E5D87">
        <w:t>approach</w:t>
      </w:r>
      <w:r>
        <w:t xml:space="preserve"> kind of leader</w:t>
      </w:r>
      <w:r w:rsidR="00823747">
        <w:t>(Harrison., 2017)</w:t>
      </w:r>
      <w:r>
        <w:t>. For an individual to be perfect in his field of passion and choice, one can turn weaknesses to be his strengths, where the meeting of the set goal can be effectively achieved.</w:t>
      </w:r>
    </w:p>
    <w:p w14:paraId="67DF1C67" w14:textId="6097C286" w:rsidR="00DA0FF8" w:rsidRPr="004E5D87" w:rsidRDefault="006E611A" w:rsidP="006E611A">
      <w:pPr>
        <w:spacing w:after="0" w:line="480" w:lineRule="auto"/>
        <w:contextualSpacing/>
        <w:rPr>
          <w:b/>
          <w:bCs/>
        </w:rPr>
      </w:pPr>
      <w:r>
        <w:rPr>
          <w:b/>
          <w:bCs/>
        </w:rPr>
        <w:t>Leadership P</w:t>
      </w:r>
      <w:r w:rsidR="008902E8" w:rsidRPr="004E5D87">
        <w:rPr>
          <w:b/>
          <w:bCs/>
        </w:rPr>
        <w:t>lan</w:t>
      </w:r>
    </w:p>
    <w:p w14:paraId="2616CC0E" w14:textId="1599E90C" w:rsidR="00960940" w:rsidRDefault="008902E8" w:rsidP="006E611A">
      <w:pPr>
        <w:spacing w:after="0" w:line="480" w:lineRule="auto"/>
        <w:contextualSpacing/>
      </w:pPr>
      <w:r>
        <w:tab/>
        <w:t xml:space="preserve">To </w:t>
      </w:r>
      <w:r w:rsidRPr="006E611A">
        <w:rPr>
          <w:bCs/>
        </w:rPr>
        <w:t>improve</w:t>
      </w:r>
      <w:r w:rsidRPr="006E611A">
        <w:t xml:space="preserve"> </w:t>
      </w:r>
      <w:r>
        <w:t>my leadership abilities, I can undergo several adaptable and efficient practices that have initially proved to</w:t>
      </w:r>
      <w:r w:rsidR="00823747">
        <w:t xml:space="preserve"> </w:t>
      </w:r>
      <w:r>
        <w:t>be useful to other established leaders.</w:t>
      </w:r>
      <w:r w:rsidR="004E5D87">
        <w:t xml:space="preserve"> Mentoring</w:t>
      </w:r>
      <w:r>
        <w:t xml:space="preserve"> from already established skills </w:t>
      </w:r>
      <w:r w:rsidR="004E5D87">
        <w:t>leaders, self-belief</w:t>
      </w:r>
      <w:r>
        <w:t xml:space="preserve">, and satisfaction as well as focusing on my strengths and making them better are among the significant </w:t>
      </w:r>
      <w:r w:rsidR="004E5D87">
        <w:t>activities</w:t>
      </w:r>
      <w:r>
        <w:t xml:space="preserve"> I aim</w:t>
      </w:r>
      <w:r w:rsidR="004E5D87">
        <w:t xml:space="preserve"> to</w:t>
      </w:r>
      <w:r>
        <w:t xml:space="preserve"> </w:t>
      </w:r>
      <w:r w:rsidR="004E5D87">
        <w:t>undertake (Durkin. et</w:t>
      </w:r>
      <w:r w:rsidR="00823747">
        <w:t xml:space="preserve"> al. 2016</w:t>
      </w:r>
      <w:r w:rsidR="004E5D87">
        <w:t>). The</w:t>
      </w:r>
      <w:r>
        <w:t xml:space="preserve"> </w:t>
      </w:r>
      <w:r w:rsidRPr="006E611A">
        <w:rPr>
          <w:bCs/>
        </w:rPr>
        <w:t>steps</w:t>
      </w:r>
      <w:r>
        <w:t xml:space="preserve"> that will ensure the set goals are achieved </w:t>
      </w:r>
      <w:r w:rsidR="004E5D87">
        <w:t>include attending</w:t>
      </w:r>
      <w:r>
        <w:t xml:space="preserve"> </w:t>
      </w:r>
      <w:r w:rsidR="004E5D87">
        <w:t>seminars</w:t>
      </w:r>
      <w:r>
        <w:t xml:space="preserve"> and seeking advice from successful individuals.</w:t>
      </w:r>
    </w:p>
    <w:p w14:paraId="3CA2DBF1" w14:textId="5EA1DE8A" w:rsidR="00960940" w:rsidRPr="004E5D87" w:rsidRDefault="006E611A" w:rsidP="006E611A">
      <w:pPr>
        <w:spacing w:after="0" w:line="480" w:lineRule="auto"/>
        <w:contextualSpacing/>
        <w:rPr>
          <w:b/>
          <w:bCs/>
        </w:rPr>
      </w:pPr>
      <w:r>
        <w:rPr>
          <w:b/>
          <w:bCs/>
        </w:rPr>
        <w:t>Summar</w:t>
      </w:r>
      <w:r w:rsidRPr="004E5D87">
        <w:rPr>
          <w:b/>
          <w:bCs/>
        </w:rPr>
        <w:t>y</w:t>
      </w:r>
    </w:p>
    <w:p w14:paraId="07C33967" w14:textId="763C816E" w:rsidR="00823747" w:rsidRDefault="008902E8" w:rsidP="006E611A">
      <w:pPr>
        <w:spacing w:after="0" w:line="480" w:lineRule="auto"/>
        <w:contextualSpacing/>
      </w:pPr>
      <w:r>
        <w:t xml:space="preserve"> The named and discussed leadership approach that fits me is the skills approach leadership. These enable me to discover </w:t>
      </w:r>
      <w:r w:rsidR="004E5D87">
        <w:t>the</w:t>
      </w:r>
      <w:r>
        <w:t xml:space="preserve"> meaning of the entire leadership process of leadership, as well as what it </w:t>
      </w:r>
      <w:r w:rsidR="004E5D87">
        <w:t>entails. My</w:t>
      </w:r>
      <w:r>
        <w:t xml:space="preserve"> discussed strengths which </w:t>
      </w:r>
      <w:r w:rsidR="004E5D87">
        <w:t>include</w:t>
      </w:r>
      <w:r>
        <w:t xml:space="preserve"> team working and </w:t>
      </w:r>
      <w:r w:rsidR="004E5D87">
        <w:t xml:space="preserve">coordination, </w:t>
      </w:r>
      <w:r w:rsidR="004E5D87">
        <w:lastRenderedPageBreak/>
        <w:t>adaptability</w:t>
      </w:r>
      <w:r>
        <w:t xml:space="preserve"> to an environment as well as working to achieve quality results, have been looked into. Working towards strengthening my weakness was efficiently looked into, where </w:t>
      </w:r>
      <w:r w:rsidR="004E5D87">
        <w:t>mentoring</w:t>
      </w:r>
      <w:r>
        <w:t xml:space="preserve"> was my main preference action and stepped towards achieving this objecting of bettering </w:t>
      </w:r>
      <w:r w:rsidR="004E5D87">
        <w:t>myself. These</w:t>
      </w:r>
      <w:r>
        <w:t xml:space="preserve"> effectively allowed me not to be held back by weaknesses but rather to work towards making myself better.</w:t>
      </w:r>
      <w:r w:rsidR="00DA0FF8">
        <w:t xml:space="preserve"> </w:t>
      </w:r>
    </w:p>
    <w:p w14:paraId="63122F60" w14:textId="77777777" w:rsidR="00823747" w:rsidRDefault="00823747" w:rsidP="006E611A">
      <w:pPr>
        <w:spacing w:after="0" w:line="480" w:lineRule="auto"/>
        <w:contextualSpacing/>
      </w:pPr>
    </w:p>
    <w:p w14:paraId="4B6F71C8" w14:textId="77777777" w:rsidR="00823747" w:rsidRDefault="00823747" w:rsidP="006E611A">
      <w:pPr>
        <w:spacing w:after="0" w:line="480" w:lineRule="auto"/>
        <w:contextualSpacing/>
      </w:pPr>
    </w:p>
    <w:p w14:paraId="26CC4588" w14:textId="77777777" w:rsidR="00823747" w:rsidRDefault="00823747" w:rsidP="006E611A">
      <w:pPr>
        <w:spacing w:after="0" w:line="480" w:lineRule="auto"/>
        <w:contextualSpacing/>
      </w:pPr>
    </w:p>
    <w:p w14:paraId="233E3595" w14:textId="77777777" w:rsidR="00823747" w:rsidRDefault="00823747" w:rsidP="006E611A">
      <w:pPr>
        <w:spacing w:after="0" w:line="480" w:lineRule="auto"/>
        <w:contextualSpacing/>
      </w:pPr>
    </w:p>
    <w:p w14:paraId="4E812CBD" w14:textId="77777777" w:rsidR="00823747" w:rsidRDefault="00823747" w:rsidP="006E611A">
      <w:pPr>
        <w:spacing w:after="0" w:line="480" w:lineRule="auto"/>
        <w:contextualSpacing/>
      </w:pPr>
    </w:p>
    <w:p w14:paraId="6A5C49FB" w14:textId="77777777" w:rsidR="00823747" w:rsidRDefault="00823747" w:rsidP="006E611A">
      <w:pPr>
        <w:spacing w:after="0" w:line="480" w:lineRule="auto"/>
        <w:contextualSpacing/>
      </w:pPr>
    </w:p>
    <w:p w14:paraId="183BA344" w14:textId="77777777" w:rsidR="00823747" w:rsidRDefault="00823747" w:rsidP="006E611A">
      <w:pPr>
        <w:spacing w:after="0" w:line="480" w:lineRule="auto"/>
        <w:contextualSpacing/>
      </w:pPr>
    </w:p>
    <w:p w14:paraId="02F38A8F" w14:textId="77777777" w:rsidR="00823747" w:rsidRDefault="00823747" w:rsidP="006E611A">
      <w:pPr>
        <w:spacing w:after="0" w:line="480" w:lineRule="auto"/>
        <w:contextualSpacing/>
      </w:pPr>
    </w:p>
    <w:p w14:paraId="1D262B65" w14:textId="77777777" w:rsidR="00823747" w:rsidRDefault="00823747" w:rsidP="006E611A">
      <w:pPr>
        <w:spacing w:after="0" w:line="480" w:lineRule="auto"/>
        <w:contextualSpacing/>
      </w:pPr>
    </w:p>
    <w:p w14:paraId="3B1DEAA1" w14:textId="77777777" w:rsidR="00823747" w:rsidRDefault="00823747" w:rsidP="006E611A">
      <w:pPr>
        <w:spacing w:after="0" w:line="480" w:lineRule="auto"/>
        <w:contextualSpacing/>
      </w:pPr>
    </w:p>
    <w:p w14:paraId="0C55C382" w14:textId="77777777" w:rsidR="00823747" w:rsidRDefault="00823747" w:rsidP="006E611A">
      <w:pPr>
        <w:spacing w:after="0" w:line="480" w:lineRule="auto"/>
        <w:contextualSpacing/>
      </w:pPr>
    </w:p>
    <w:p w14:paraId="3ABA3366" w14:textId="77777777" w:rsidR="00823747" w:rsidRDefault="00823747" w:rsidP="006E611A">
      <w:pPr>
        <w:spacing w:after="0" w:line="480" w:lineRule="auto"/>
        <w:contextualSpacing/>
      </w:pPr>
    </w:p>
    <w:p w14:paraId="1F2B537C" w14:textId="77777777" w:rsidR="006E611A" w:rsidRDefault="006E611A">
      <w:r>
        <w:br w:type="page"/>
      </w:r>
    </w:p>
    <w:p w14:paraId="3E0B120B" w14:textId="4E2C93B5" w:rsidR="00823747" w:rsidRDefault="008902E8" w:rsidP="006E611A">
      <w:pPr>
        <w:spacing w:after="0" w:line="480" w:lineRule="auto"/>
        <w:contextualSpacing/>
        <w:jc w:val="center"/>
      </w:pPr>
      <w:r>
        <w:lastRenderedPageBreak/>
        <w:t>References</w:t>
      </w:r>
    </w:p>
    <w:p w14:paraId="09DC3DA7" w14:textId="77777777" w:rsidR="004E5D87" w:rsidRPr="004E5D87" w:rsidRDefault="008902E8" w:rsidP="006E611A">
      <w:pPr>
        <w:spacing w:after="0" w:line="480" w:lineRule="auto"/>
        <w:ind w:left="720" w:hanging="720"/>
        <w:contextualSpacing/>
      </w:pPr>
      <w:r w:rsidRPr="004E5D87">
        <w:rPr>
          <w:color w:val="222222"/>
          <w:shd w:val="clear" w:color="auto" w:fill="FFFFFF"/>
        </w:rPr>
        <w:t>Durkin, C., &amp; Gunn, R. (Eds.). (2016). </w:t>
      </w:r>
      <w:r w:rsidRPr="004E5D87">
        <w:rPr>
          <w:i/>
          <w:iCs/>
          <w:color w:val="222222"/>
          <w:shd w:val="clear" w:color="auto" w:fill="FFFFFF"/>
        </w:rPr>
        <w:t>Social entrepreneurship: A skills approach</w:t>
      </w:r>
      <w:r w:rsidRPr="004E5D87">
        <w:rPr>
          <w:color w:val="222222"/>
          <w:shd w:val="clear" w:color="auto" w:fill="FFFFFF"/>
        </w:rPr>
        <w:t>. Policy Press.</w:t>
      </w:r>
      <w:r w:rsidRPr="004E5D87">
        <w:t xml:space="preserve"> </w:t>
      </w:r>
      <w:r w:rsidRPr="004E5D87">
        <w:tab/>
      </w:r>
    </w:p>
    <w:p w14:paraId="6135DF05" w14:textId="77777777" w:rsidR="004E5D87" w:rsidRPr="004E5D87" w:rsidRDefault="008902E8" w:rsidP="006E611A">
      <w:pPr>
        <w:spacing w:after="0" w:line="480" w:lineRule="auto"/>
        <w:ind w:left="720" w:hanging="720"/>
        <w:contextualSpacing/>
        <w:rPr>
          <w:color w:val="222222"/>
          <w:shd w:val="clear" w:color="auto" w:fill="FFFFFF"/>
        </w:rPr>
      </w:pPr>
      <w:r w:rsidRPr="004E5D87">
        <w:rPr>
          <w:color w:val="222222"/>
          <w:shd w:val="clear" w:color="auto" w:fill="FFFFFF"/>
        </w:rPr>
        <w:t>Harrison, C. (2017). </w:t>
      </w:r>
      <w:r w:rsidRPr="004E5D87">
        <w:rPr>
          <w:i/>
          <w:iCs/>
          <w:color w:val="222222"/>
          <w:shd w:val="clear" w:color="auto" w:fill="FFFFFF"/>
        </w:rPr>
        <w:t>Leadership theory and research: A critical approach to new and existing paradigms</w:t>
      </w:r>
      <w:r w:rsidRPr="004E5D87">
        <w:rPr>
          <w:color w:val="222222"/>
          <w:shd w:val="clear" w:color="auto" w:fill="FFFFFF"/>
        </w:rPr>
        <w:t>. Springer.</w:t>
      </w:r>
    </w:p>
    <w:p w14:paraId="6AB9BB39" w14:textId="77777777" w:rsidR="004E5D87" w:rsidRPr="004E5D87" w:rsidRDefault="008902E8" w:rsidP="006E611A">
      <w:pPr>
        <w:spacing w:after="0" w:line="480" w:lineRule="auto"/>
        <w:ind w:left="720" w:hanging="720"/>
        <w:contextualSpacing/>
        <w:rPr>
          <w:color w:val="222222"/>
          <w:shd w:val="clear" w:color="auto" w:fill="FFFFFF"/>
        </w:rPr>
      </w:pPr>
      <w:r w:rsidRPr="004E5D87">
        <w:rPr>
          <w:color w:val="222222"/>
          <w:shd w:val="clear" w:color="auto" w:fill="FFFFFF"/>
        </w:rPr>
        <w:t>Northouse, P. G. (2018). </w:t>
      </w:r>
      <w:r w:rsidRPr="004E5D87">
        <w:rPr>
          <w:i/>
          <w:iCs/>
          <w:color w:val="222222"/>
          <w:shd w:val="clear" w:color="auto" w:fill="FFFFFF"/>
        </w:rPr>
        <w:t>Leadership: Theory and practice</w:t>
      </w:r>
      <w:r w:rsidRPr="004E5D87">
        <w:rPr>
          <w:color w:val="222222"/>
          <w:shd w:val="clear" w:color="auto" w:fill="FFFFFF"/>
        </w:rPr>
        <w:t>. Sage publications.</w:t>
      </w:r>
    </w:p>
    <w:sectPr w:rsidR="004E5D87" w:rsidRPr="004E5D87" w:rsidSect="004A1C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C4C778" w14:textId="77777777" w:rsidR="00E27DC9" w:rsidRDefault="00E27DC9">
      <w:pPr>
        <w:spacing w:after="0" w:line="240" w:lineRule="auto"/>
      </w:pPr>
      <w:r>
        <w:separator/>
      </w:r>
    </w:p>
  </w:endnote>
  <w:endnote w:type="continuationSeparator" w:id="0">
    <w:p w14:paraId="5E073A46" w14:textId="77777777" w:rsidR="00E27DC9" w:rsidRDefault="00E27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43A9A" w14:textId="77777777" w:rsidR="00E27DC9" w:rsidRDefault="00E27DC9">
      <w:pPr>
        <w:spacing w:after="0" w:line="240" w:lineRule="auto"/>
      </w:pPr>
      <w:r>
        <w:separator/>
      </w:r>
    </w:p>
  </w:footnote>
  <w:footnote w:type="continuationSeparator" w:id="0">
    <w:p w14:paraId="0C2AE7B9" w14:textId="77777777" w:rsidR="00E27DC9" w:rsidRDefault="00E27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BF81B" w14:textId="5050C7F5" w:rsidR="006E2914" w:rsidRDefault="008902E8">
    <w:pPr>
      <w:pStyle w:val="Header"/>
      <w:jc w:val="right"/>
    </w:pPr>
    <w:r>
      <w:t xml:space="preserve">SKILLS LEADERSHIP APPROACH                                                                                            </w:t>
    </w:r>
    <w:sdt>
      <w:sdtPr>
        <w:id w:val="-518315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611A">
          <w:rPr>
            <w:noProof/>
          </w:rPr>
          <w:t>3</w:t>
        </w:r>
        <w:r>
          <w:rPr>
            <w:noProof/>
          </w:rPr>
          <w:fldChar w:fldCharType="end"/>
        </w:r>
      </w:sdtContent>
    </w:sdt>
  </w:p>
  <w:p w14:paraId="286734BD" w14:textId="77777777" w:rsidR="004A1CFC" w:rsidRDefault="004A1C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87466" w14:textId="3E4711BF" w:rsidR="004A1CFC" w:rsidRDefault="008902E8">
    <w:pPr>
      <w:pStyle w:val="Header"/>
      <w:jc w:val="right"/>
    </w:pPr>
    <w:r>
      <w:t xml:space="preserve">Running head: </w:t>
    </w:r>
    <w:r w:rsidR="006E2914">
      <w:t>SKILLS LEADERSHIP APPROAC</w:t>
    </w:r>
    <w:r w:rsidR="00730DF5">
      <w:t xml:space="preserve">H                                                       </w:t>
    </w:r>
    <w:r w:rsidR="006E2914">
      <w:t xml:space="preserve">             </w:t>
    </w:r>
    <w:sdt>
      <w:sdtPr>
        <w:id w:val="-7266824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611A">
          <w:rPr>
            <w:noProof/>
          </w:rPr>
          <w:t>1</w:t>
        </w:r>
        <w:r>
          <w:rPr>
            <w:noProof/>
          </w:rPr>
          <w:fldChar w:fldCharType="end"/>
        </w:r>
      </w:sdtContent>
    </w:sdt>
  </w:p>
  <w:p w14:paraId="6B105948" w14:textId="77777777" w:rsidR="004A1CFC" w:rsidRDefault="004A1C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CFC"/>
    <w:rsid w:val="00470667"/>
    <w:rsid w:val="004A1CFC"/>
    <w:rsid w:val="004E5D87"/>
    <w:rsid w:val="006E2914"/>
    <w:rsid w:val="006E611A"/>
    <w:rsid w:val="00730DF5"/>
    <w:rsid w:val="00823747"/>
    <w:rsid w:val="008902E8"/>
    <w:rsid w:val="00960940"/>
    <w:rsid w:val="00DA0FF8"/>
    <w:rsid w:val="00E27DC9"/>
    <w:rsid w:val="00EA39B5"/>
    <w:rsid w:val="00F74B0A"/>
    <w:rsid w:val="00F86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6320E"/>
  <w15:chartTrackingRefBased/>
  <w15:docId w15:val="{1A37C10D-CAC4-4800-B2B0-3B6FA19F2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CFC"/>
  </w:style>
  <w:style w:type="paragraph" w:styleId="Footer">
    <w:name w:val="footer"/>
    <w:basedOn w:val="Normal"/>
    <w:link w:val="FooterChar"/>
    <w:uiPriority w:val="99"/>
    <w:unhideWhenUsed/>
    <w:rsid w:val="004A1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2020-03-08T22:04:00Z</dcterms:created>
  <dcterms:modified xsi:type="dcterms:W3CDTF">2020-03-08T22:04:00Z</dcterms:modified>
</cp:coreProperties>
</file>